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12" w:rsidRDefault="00C45112" w:rsidP="00C45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112">
        <w:rPr>
          <w:rFonts w:ascii="Times New Roman" w:hAnsi="Times New Roman" w:cs="Times New Roman"/>
          <w:b/>
          <w:sz w:val="26"/>
          <w:szCs w:val="26"/>
        </w:rPr>
        <w:t xml:space="preserve">31. </w:t>
      </w:r>
      <w:r w:rsidR="00EC692F" w:rsidRPr="00C45112">
        <w:rPr>
          <w:rFonts w:ascii="Times New Roman" w:hAnsi="Times New Roman" w:cs="Times New Roman"/>
          <w:b/>
          <w:sz w:val="26"/>
          <w:szCs w:val="26"/>
        </w:rPr>
        <w:t xml:space="preserve">План мероприятий  </w:t>
      </w:r>
      <w:proofErr w:type="spellStart"/>
      <w:r w:rsidR="00EC692F" w:rsidRPr="00C45112">
        <w:rPr>
          <w:rFonts w:ascii="Times New Roman" w:hAnsi="Times New Roman" w:cs="Times New Roman"/>
          <w:b/>
          <w:sz w:val="26"/>
          <w:szCs w:val="26"/>
        </w:rPr>
        <w:t>стажировочной</w:t>
      </w:r>
      <w:proofErr w:type="spellEnd"/>
      <w:r w:rsidR="00EC692F" w:rsidRPr="00C45112">
        <w:rPr>
          <w:rFonts w:ascii="Times New Roman" w:hAnsi="Times New Roman" w:cs="Times New Roman"/>
          <w:b/>
          <w:sz w:val="26"/>
          <w:szCs w:val="26"/>
        </w:rPr>
        <w:t xml:space="preserve"> площадки по реализации концепции математического образования </w:t>
      </w:r>
    </w:p>
    <w:p w:rsidR="000C0672" w:rsidRPr="00C45112" w:rsidRDefault="00EC692F" w:rsidP="00C45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112">
        <w:rPr>
          <w:rFonts w:ascii="Times New Roman" w:hAnsi="Times New Roman" w:cs="Times New Roman"/>
          <w:b/>
          <w:sz w:val="26"/>
          <w:szCs w:val="26"/>
        </w:rPr>
        <w:t>на 2015-2016 учебный год</w:t>
      </w:r>
    </w:p>
    <w:tbl>
      <w:tblPr>
        <w:tblStyle w:val="a3"/>
        <w:tblW w:w="15134" w:type="dxa"/>
        <w:tblLook w:val="04A0"/>
      </w:tblPr>
      <w:tblGrid>
        <w:gridCol w:w="2392"/>
        <w:gridCol w:w="2393"/>
        <w:gridCol w:w="2393"/>
        <w:gridCol w:w="7956"/>
      </w:tblGrid>
      <w:tr w:rsidR="000C0672" w:rsidRPr="00634640" w:rsidTr="00BD4A58">
        <w:tc>
          <w:tcPr>
            <w:tcW w:w="2392" w:type="dxa"/>
          </w:tcPr>
          <w:p w:rsidR="000C0672" w:rsidRPr="00634640" w:rsidRDefault="000C0672" w:rsidP="0063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C0672" w:rsidRPr="00634640" w:rsidRDefault="000C0672" w:rsidP="0063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0C0672" w:rsidRPr="00634640" w:rsidRDefault="000C0672" w:rsidP="0063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56" w:type="dxa"/>
          </w:tcPr>
          <w:p w:rsidR="000C0672" w:rsidRDefault="000C0672" w:rsidP="0063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34640" w:rsidRPr="00634640" w:rsidRDefault="00634640" w:rsidP="0063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4F" w:rsidRPr="00634640" w:rsidTr="00BD4A58">
        <w:tc>
          <w:tcPr>
            <w:tcW w:w="15134" w:type="dxa"/>
            <w:gridSpan w:val="4"/>
          </w:tcPr>
          <w:p w:rsidR="004E624F" w:rsidRDefault="004E624F" w:rsidP="004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</w:t>
            </w:r>
          </w:p>
          <w:p w:rsidR="00634640" w:rsidRPr="00634640" w:rsidRDefault="00634640" w:rsidP="004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МЕТОДИЧЕСКОГО СОПРОВОЖДЕНИЯ</w:t>
            </w:r>
          </w:p>
        </w:tc>
      </w:tr>
      <w:tr w:rsidR="000C0672" w:rsidRPr="00634640" w:rsidTr="00BD4A58">
        <w:tc>
          <w:tcPr>
            <w:tcW w:w="2392" w:type="dxa"/>
          </w:tcPr>
          <w:p w:rsidR="000C0672" w:rsidRPr="00634640" w:rsidRDefault="0017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0672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393" w:type="dxa"/>
          </w:tcPr>
          <w:p w:rsidR="000C0672" w:rsidRPr="00634640" w:rsidRDefault="000C0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программ</w:t>
            </w:r>
          </w:p>
          <w:p w:rsidR="000C0672" w:rsidRPr="00634640" w:rsidRDefault="000C0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деятельности </w:t>
            </w:r>
          </w:p>
          <w:p w:rsidR="000C0672" w:rsidRPr="00634640" w:rsidRDefault="000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 в ОУ в рамках ФГОС ООО в 5 классе.</w:t>
            </w:r>
          </w:p>
        </w:tc>
        <w:tc>
          <w:tcPr>
            <w:tcW w:w="2393" w:type="dxa"/>
          </w:tcPr>
          <w:p w:rsidR="000C0672" w:rsidRPr="00634640" w:rsidRDefault="000C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№3</w:t>
            </w:r>
          </w:p>
        </w:tc>
        <w:tc>
          <w:tcPr>
            <w:tcW w:w="7956" w:type="dxa"/>
          </w:tcPr>
          <w:p w:rsidR="000C0672" w:rsidRPr="00634640" w:rsidRDefault="000C0672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1.Открытый урок по</w:t>
            </w:r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(факультатив) </w:t>
            </w:r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в 5 класс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634640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Суздальцева Г.В.</w:t>
            </w:r>
          </w:p>
          <w:p w:rsidR="000C0672" w:rsidRPr="00634640" w:rsidRDefault="000C0672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72" w:rsidRPr="00634640" w:rsidRDefault="000C0672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2.Презентация рабочей программы кружка «В мире чисел»</w:t>
            </w:r>
            <w:r w:rsidR="004E624F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в 5классе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-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Ворсихинская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C0672" w:rsidRPr="00634640" w:rsidRDefault="000C0672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F" w:rsidRPr="00634640" w:rsidRDefault="000C0672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3. Презентация рабочей программы</w:t>
            </w:r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4F" w:rsidRPr="00634640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в 6 классе «информационные технологии»- МАОУ Сорокинская СОШ №2</w:t>
            </w: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4. Презентация рабочей программы кружка в 5 классе «Математическая мозаика» -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Готопутовская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5. Презентация рабочей программы предметного курса по математике в 5 классе –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Пинигинская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6. Презентация рабочей программы</w:t>
            </w:r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в 5 классе «Курс по астрономии»- МАОУ Сорокинская СОШ №1</w:t>
            </w: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7.Практикум по составлению технологической карты  урока  по ФГОС ОО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П.А.</w:t>
            </w: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8.А) Теория по вопросу «Технология обучения в сотрудничестве»</w:t>
            </w: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Б) Практикум для педагогов «Организация групповой формы работы на уроке»-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Кинсфатер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F" w:rsidRPr="00634640" w:rsidRDefault="004E624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</w:t>
            </w:r>
            <w:proofErr w:type="spellStart"/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ЕГЭ и ОГ</w:t>
            </w:r>
            <w:proofErr w:type="gramStart"/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>Ворсихинская</w:t>
            </w:r>
            <w:proofErr w:type="spellEnd"/>
            <w:r w:rsidR="00BD4A58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D4A58" w:rsidRPr="00634640" w:rsidRDefault="00BD4A5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58" w:rsidRPr="00634640" w:rsidRDefault="00BD4A5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10.Презентация своего образовательного маршрута –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Пинигинская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D4A58" w:rsidRPr="00634640" w:rsidRDefault="00BD4A5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58" w:rsidRPr="00634640" w:rsidRDefault="00BD4A5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Отчет по теме самообразования –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BD4A58" w:rsidRPr="00634640" w:rsidRDefault="00BD4A5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72" w:rsidRDefault="00BD4A5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12. Отчет по теме самообразовани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Кинсфатер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34640" w:rsidRPr="00634640" w:rsidRDefault="00634640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72" w:rsidRPr="00634640" w:rsidTr="00BD4A58">
        <w:tc>
          <w:tcPr>
            <w:tcW w:w="2392" w:type="dxa"/>
          </w:tcPr>
          <w:p w:rsidR="000C0672" w:rsidRPr="00634640" w:rsidRDefault="00B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22.01.2016г.</w:t>
            </w:r>
          </w:p>
        </w:tc>
        <w:tc>
          <w:tcPr>
            <w:tcW w:w="2393" w:type="dxa"/>
          </w:tcPr>
          <w:p w:rsidR="000C0672" w:rsidRPr="00634640" w:rsidRDefault="00BD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  начального и основного общего образования по математике в рамках реализации ФГОС.</w:t>
            </w:r>
          </w:p>
        </w:tc>
        <w:tc>
          <w:tcPr>
            <w:tcW w:w="2393" w:type="dxa"/>
          </w:tcPr>
          <w:p w:rsidR="000C0672" w:rsidRPr="00634640" w:rsidRDefault="00B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Пинигинская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956" w:type="dxa"/>
          </w:tcPr>
          <w:p w:rsidR="000C0672" w:rsidRPr="00634640" w:rsidRDefault="004E417A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1.Откры</w:t>
            </w:r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>тый урок по математике в 4 класс</w:t>
            </w:r>
            <w:proofErr w:type="gramStart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</w:t>
            </w:r>
            <w:proofErr w:type="spellStart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>Пинигинской</w:t>
            </w:r>
            <w:proofErr w:type="spellEnd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77197" w:rsidRPr="00634640" w:rsidRDefault="00C77197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97" w:rsidRPr="00634640" w:rsidRDefault="004E417A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2. Откры</w:t>
            </w:r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>тый урок по математике в 5 класс</w:t>
            </w:r>
            <w:proofErr w:type="gramStart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</w:t>
            </w:r>
            <w:proofErr w:type="spellStart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>Пинигинской</w:t>
            </w:r>
            <w:proofErr w:type="spellEnd"/>
            <w:r w:rsidR="00C77197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E417A" w:rsidRPr="00634640" w:rsidRDefault="004E417A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7A" w:rsidRPr="00634640" w:rsidRDefault="004E417A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3.Анализ и самоанализ урока соответствующего требованиям ФГО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Щуракова Л.А.</w:t>
            </w:r>
          </w:p>
          <w:p w:rsidR="004E417A" w:rsidRPr="00634640" w:rsidRDefault="004E417A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7A" w:rsidRPr="00634640" w:rsidRDefault="004E417A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4.Система работа школы по реализации преемственности НОО 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A64D82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рамках ФГОС.- </w:t>
            </w:r>
            <w:proofErr w:type="spellStart"/>
            <w:r w:rsidR="00A64D82" w:rsidRPr="00634640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="00A64D82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64D82" w:rsidRPr="00634640" w:rsidRDefault="00A64D82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82" w:rsidRPr="00634640" w:rsidRDefault="00A64D82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0773" w:rsidRPr="00634640">
              <w:rPr>
                <w:rFonts w:ascii="Times New Roman" w:hAnsi="Times New Roman" w:cs="Times New Roman"/>
                <w:sz w:val="24"/>
                <w:szCs w:val="24"/>
              </w:rPr>
              <w:t>Система работы по реализации преемственности при работе с одаренными детьми по математик</w:t>
            </w:r>
            <w:proofErr w:type="gramStart"/>
            <w:r w:rsidR="005A0773" w:rsidRPr="006346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A0773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МАОУ Сорокинская СОШ №1</w:t>
            </w:r>
          </w:p>
          <w:p w:rsidR="005A0773" w:rsidRPr="00634640" w:rsidRDefault="005A077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73" w:rsidRPr="00634640" w:rsidRDefault="005A077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6.Методы работы с 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испытывающими трудности в обучении в рамках преемственности по математике </w:t>
            </w:r>
            <w:r w:rsidR="00DE1C26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– МАОУ </w:t>
            </w:r>
            <w:proofErr w:type="spellStart"/>
            <w:r w:rsidR="00DE1C26" w:rsidRPr="00634640">
              <w:rPr>
                <w:rFonts w:ascii="Times New Roman" w:hAnsi="Times New Roman" w:cs="Times New Roman"/>
                <w:sz w:val="24"/>
                <w:szCs w:val="24"/>
              </w:rPr>
              <w:t>Готопутовская</w:t>
            </w:r>
            <w:proofErr w:type="spellEnd"/>
            <w:r w:rsidR="00DE1C26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  <w:p w:rsidR="00DE1C26" w:rsidRPr="00634640" w:rsidRDefault="00DE1C26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26" w:rsidRPr="00634640" w:rsidRDefault="00DE1C26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7.Практикум по решению олимпиадных заданий по математике в 7-11 класса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Ворсихинская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E1C26" w:rsidRPr="00634640" w:rsidRDefault="00DE1C26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26" w:rsidRPr="00634640" w:rsidRDefault="00DE1C26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8. Практикум по решению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ЕГЭ и ОГ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МАОУ Сорокинская  СОШ №2</w:t>
            </w:r>
          </w:p>
          <w:p w:rsidR="00DE1C26" w:rsidRPr="00634640" w:rsidRDefault="00DE1C26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26" w:rsidRPr="00634640" w:rsidRDefault="00DE1C26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9. Презентация своего образовательного маршрута – МАОУ  Сорокинская  СОШ№3</w:t>
            </w:r>
            <w:r w:rsidR="00030D28" w:rsidRPr="00634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13" w:rsidRPr="00634640" w:rsidRDefault="006A221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72" w:rsidRPr="00634640" w:rsidTr="00BD4A58">
        <w:tc>
          <w:tcPr>
            <w:tcW w:w="2392" w:type="dxa"/>
          </w:tcPr>
          <w:p w:rsidR="000C0672" w:rsidRPr="00634640" w:rsidRDefault="000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12.03.2016г.</w:t>
            </w:r>
          </w:p>
        </w:tc>
        <w:tc>
          <w:tcPr>
            <w:tcW w:w="2393" w:type="dxa"/>
          </w:tcPr>
          <w:p w:rsidR="000C0672" w:rsidRPr="00634640" w:rsidRDefault="00030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деятельность учителя математики в условиях </w:t>
            </w:r>
            <w:r w:rsidRPr="00634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концепции математического образования</w:t>
            </w:r>
          </w:p>
        </w:tc>
        <w:tc>
          <w:tcPr>
            <w:tcW w:w="2393" w:type="dxa"/>
          </w:tcPr>
          <w:p w:rsidR="000C0672" w:rsidRPr="00634640" w:rsidRDefault="0003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Готопутовская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956" w:type="dxa"/>
          </w:tcPr>
          <w:p w:rsidR="000C0672" w:rsidRPr="00634640" w:rsidRDefault="00030D2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1.Открытый урок по математик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Готопутовской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  (при подготовке урока необходимо уделить особое внимание работе с текстом) </w:t>
            </w:r>
          </w:p>
          <w:p w:rsidR="00030D28" w:rsidRPr="00634640" w:rsidRDefault="00030D2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28" w:rsidRPr="00634640" w:rsidRDefault="00030D2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2. Открытый урок по физик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Готопутовской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 (при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урока необходимо уделить особое внимание работе с текстом)</w:t>
            </w:r>
          </w:p>
          <w:p w:rsidR="00030D28" w:rsidRPr="00634640" w:rsidRDefault="00030D2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28" w:rsidRPr="00634640" w:rsidRDefault="00030D2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3.Система работы  МАОУ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Готопутовской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  в рамках реализации концепции математического образования.-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30D28" w:rsidRPr="00634640" w:rsidRDefault="00030D2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28" w:rsidRPr="00634640" w:rsidRDefault="00030D28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4.А) Теория по теме</w:t>
            </w:r>
            <w:r w:rsidR="006A2213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213" w:rsidRPr="0063464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="006A2213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задач при формировании УУД»</w:t>
            </w:r>
          </w:p>
          <w:p w:rsidR="006A2213" w:rsidRPr="00634640" w:rsidRDefault="006A221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 Б) Практикум для педагогов по решению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задач.  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орюнова Л.В.</w:t>
            </w:r>
          </w:p>
          <w:p w:rsidR="006A2213" w:rsidRPr="00634640" w:rsidRDefault="006A221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3" w:rsidRPr="00634640" w:rsidRDefault="006A221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5.Пути повышения интеллектуального уровня учащихся по математике, физике, информатике  на уроках и во внеурочной деятельност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МАОУ Сорокинская СОШ №2</w:t>
            </w:r>
          </w:p>
          <w:p w:rsidR="006A2213" w:rsidRPr="00634640" w:rsidRDefault="006A221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13" w:rsidRPr="00634640" w:rsidRDefault="006A2213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6.Система работы педагога по подготовке учащихся к итоговой аттестации по математике (презентация опыта</w:t>
            </w:r>
            <w:r w:rsidR="00EC692F" w:rsidRPr="00634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92F"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МАОУ Сорокинская СОШ №1</w:t>
            </w:r>
          </w:p>
          <w:p w:rsidR="00EC692F" w:rsidRPr="00634640" w:rsidRDefault="00EC692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F" w:rsidRPr="00634640" w:rsidRDefault="00EC692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7. Практикум по решению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ЕГЭ и ОГ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МАОУ 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Готопутовская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EC692F" w:rsidRPr="00634640" w:rsidRDefault="00EC692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2F" w:rsidRPr="00634640" w:rsidRDefault="00EC692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F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своего образовательного маршрута – МАОУ   </w:t>
            </w:r>
            <w:proofErr w:type="spell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Ворсихинская</w:t>
            </w:r>
            <w:proofErr w:type="spellEnd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 СОШ.</w:t>
            </w:r>
          </w:p>
          <w:p w:rsidR="00EC692F" w:rsidRPr="00634640" w:rsidRDefault="00EC692F" w:rsidP="0063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0" w:rsidRPr="00634640" w:rsidTr="00AE328D">
        <w:tc>
          <w:tcPr>
            <w:tcW w:w="15134" w:type="dxa"/>
            <w:gridSpan w:val="4"/>
          </w:tcPr>
          <w:p w:rsidR="00634640" w:rsidRDefault="00634640" w:rsidP="0063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ДЛЯ </w:t>
            </w:r>
            <w:proofErr w:type="gramStart"/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34640" w:rsidRDefault="00634640" w:rsidP="0063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ПОПУЛЯРИЗАЦИИ МАТЕМАТИКИ</w:t>
            </w:r>
          </w:p>
          <w:p w:rsidR="00267E85" w:rsidRPr="00634640" w:rsidRDefault="00267E85" w:rsidP="0063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40" w:rsidRPr="00634640" w:rsidTr="00BD4A58">
        <w:tc>
          <w:tcPr>
            <w:tcW w:w="2392" w:type="dxa"/>
          </w:tcPr>
          <w:p w:rsidR="00634640" w:rsidRPr="00634640" w:rsidRDefault="00634640" w:rsidP="0063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393" w:type="dxa"/>
          </w:tcPr>
          <w:p w:rsidR="00634640" w:rsidRPr="00634640" w:rsidRDefault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Математический чемпионат  между командами школ 7-8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34640" w:rsidRPr="00634640" w:rsidRDefault="0063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№3</w:t>
            </w:r>
          </w:p>
        </w:tc>
        <w:tc>
          <w:tcPr>
            <w:tcW w:w="7956" w:type="dxa"/>
          </w:tcPr>
          <w:p w:rsidR="0022208B" w:rsidRDefault="0022208B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Щуракова Л.А.</w:t>
            </w:r>
            <w:r w:rsidR="00674C91">
              <w:rPr>
                <w:rFonts w:ascii="Times New Roman" w:hAnsi="Times New Roman" w:cs="Times New Roman"/>
                <w:sz w:val="24"/>
                <w:szCs w:val="24"/>
              </w:rPr>
              <w:t>- подготовка положения, наградного материала.</w:t>
            </w:r>
          </w:p>
          <w:p w:rsidR="0022208B" w:rsidRDefault="00991A82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="00674C9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заданий </w:t>
            </w:r>
          </w:p>
          <w:p w:rsidR="0022208B" w:rsidRDefault="00991A82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  <w:r w:rsidR="00674C91">
              <w:rPr>
                <w:rFonts w:ascii="Times New Roman" w:hAnsi="Times New Roman" w:cs="Times New Roman"/>
                <w:sz w:val="24"/>
                <w:szCs w:val="24"/>
              </w:rPr>
              <w:t>- подготовка заданий</w:t>
            </w:r>
          </w:p>
          <w:p w:rsidR="00674C91" w:rsidRDefault="00674C91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91" w:rsidRDefault="00674C91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Кинсфатер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74C91" w:rsidRDefault="00674C91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Голуб Л.Н.</w:t>
            </w:r>
          </w:p>
          <w:p w:rsidR="00674C91" w:rsidRDefault="00674C91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74C91" w:rsidRDefault="00674C91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674C91" w:rsidRPr="00634640" w:rsidRDefault="00674C91" w:rsidP="00A8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B" w:rsidRPr="00634640" w:rsidTr="00BD4A58">
        <w:tc>
          <w:tcPr>
            <w:tcW w:w="2392" w:type="dxa"/>
          </w:tcPr>
          <w:p w:rsidR="0022208B" w:rsidRPr="00634640" w:rsidRDefault="0022208B" w:rsidP="0063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393" w:type="dxa"/>
          </w:tcPr>
          <w:p w:rsidR="0022208B" w:rsidRDefault="0022208B" w:rsidP="004A5784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  <w:r w:rsidRPr="00634640">
              <w:rPr>
                <w:sz w:val="24"/>
                <w:szCs w:val="24"/>
              </w:rPr>
              <w:t xml:space="preserve">Смотр знаний по </w:t>
            </w:r>
            <w:r w:rsidRPr="00634640">
              <w:rPr>
                <w:sz w:val="24"/>
                <w:szCs w:val="24"/>
              </w:rPr>
              <w:lastRenderedPageBreak/>
              <w:t>математике с привлечением родительской общественности</w:t>
            </w:r>
          </w:p>
          <w:p w:rsidR="00267E85" w:rsidRPr="00634640" w:rsidRDefault="00267E85" w:rsidP="004A5784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2208B" w:rsidRPr="00634640" w:rsidRDefault="0022208B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района</w:t>
            </w:r>
          </w:p>
        </w:tc>
        <w:tc>
          <w:tcPr>
            <w:tcW w:w="7956" w:type="dxa"/>
          </w:tcPr>
          <w:p w:rsidR="0022208B" w:rsidRPr="00634640" w:rsidRDefault="0022208B" w:rsidP="00634640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математики, физики, информатики ОУ.</w:t>
            </w:r>
          </w:p>
        </w:tc>
      </w:tr>
      <w:tr w:rsidR="0022208B" w:rsidRPr="00634640" w:rsidTr="00BD4A58">
        <w:tc>
          <w:tcPr>
            <w:tcW w:w="2392" w:type="dxa"/>
          </w:tcPr>
          <w:p w:rsidR="0022208B" w:rsidRPr="00634640" w:rsidRDefault="0022208B" w:rsidP="0063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393" w:type="dxa"/>
          </w:tcPr>
          <w:p w:rsidR="0022208B" w:rsidRPr="00634640" w:rsidRDefault="0022208B" w:rsidP="003B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среди учащихся 5-6 классов</w:t>
            </w:r>
          </w:p>
        </w:tc>
        <w:tc>
          <w:tcPr>
            <w:tcW w:w="2393" w:type="dxa"/>
          </w:tcPr>
          <w:p w:rsidR="0022208B" w:rsidRPr="00634640" w:rsidRDefault="0022208B" w:rsidP="00A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№3</w:t>
            </w:r>
          </w:p>
        </w:tc>
        <w:tc>
          <w:tcPr>
            <w:tcW w:w="7956" w:type="dxa"/>
          </w:tcPr>
          <w:p w:rsidR="0022208B" w:rsidRDefault="0022208B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Щуракова Л.А.</w:t>
            </w:r>
            <w:r w:rsidR="00674C91">
              <w:rPr>
                <w:rFonts w:ascii="Times New Roman" w:hAnsi="Times New Roman" w:cs="Times New Roman"/>
                <w:sz w:val="24"/>
                <w:szCs w:val="24"/>
              </w:rPr>
              <w:t>- подготовка олимпиадного материала</w:t>
            </w:r>
          </w:p>
          <w:p w:rsidR="0022208B" w:rsidRDefault="0022208B" w:rsidP="002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674C91">
              <w:rPr>
                <w:rFonts w:ascii="Times New Roman" w:hAnsi="Times New Roman" w:cs="Times New Roman"/>
                <w:sz w:val="24"/>
                <w:szCs w:val="24"/>
              </w:rPr>
              <w:t>- подготовка олимпиадного материала</w:t>
            </w:r>
          </w:p>
          <w:p w:rsidR="00991A82" w:rsidRDefault="00991A82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82" w:rsidRDefault="00674C91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Кинсфатер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99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C91" w:rsidRDefault="00991A82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Щуракова Л.А.</w:t>
            </w:r>
          </w:p>
          <w:p w:rsidR="00674C91" w:rsidRDefault="00674C91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Голуб Л.Н.</w:t>
            </w:r>
          </w:p>
          <w:p w:rsidR="00674C91" w:rsidRDefault="00674C91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74C91" w:rsidRDefault="00674C91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674C91" w:rsidRDefault="00674C91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Матошина Г.А.</w:t>
            </w:r>
          </w:p>
          <w:p w:rsidR="00DE4D13" w:rsidRDefault="00674C91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E4D13" w:rsidRDefault="00DE4D13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Л.В.- подготовка наградного материала</w:t>
            </w:r>
          </w:p>
          <w:p w:rsidR="00DE4D13" w:rsidRDefault="00DE4D13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Суздальцева Г.В.- подготовка наградного материала</w:t>
            </w:r>
          </w:p>
          <w:p w:rsidR="00267E85" w:rsidRPr="00634640" w:rsidRDefault="00267E85" w:rsidP="00674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8B" w:rsidRPr="00634640" w:rsidTr="00BD4A58">
        <w:tc>
          <w:tcPr>
            <w:tcW w:w="2392" w:type="dxa"/>
          </w:tcPr>
          <w:p w:rsidR="0022208B" w:rsidRPr="00634640" w:rsidRDefault="0022208B" w:rsidP="0063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22208B" w:rsidRPr="00634640" w:rsidRDefault="0022208B" w:rsidP="0055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 конференция по математике физике информатике  </w:t>
            </w:r>
          </w:p>
        </w:tc>
        <w:tc>
          <w:tcPr>
            <w:tcW w:w="2393" w:type="dxa"/>
          </w:tcPr>
          <w:p w:rsidR="0022208B" w:rsidRPr="00634640" w:rsidRDefault="0022208B" w:rsidP="00A8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0"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№3</w:t>
            </w:r>
          </w:p>
        </w:tc>
        <w:tc>
          <w:tcPr>
            <w:tcW w:w="7956" w:type="dxa"/>
          </w:tcPr>
          <w:p w:rsidR="0022208B" w:rsidRDefault="0022208B" w:rsidP="00EC0F80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и закрытие научно-исследовательской  конференции – Щуракова Л.А.</w:t>
            </w:r>
          </w:p>
          <w:p w:rsidR="0022208B" w:rsidRDefault="0022208B" w:rsidP="00EC0F80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</w:p>
          <w:p w:rsidR="0022208B" w:rsidRDefault="0022208B" w:rsidP="00EC0F80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991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наградного материала- Горюнова Л.В.</w:t>
            </w:r>
            <w:r w:rsidR="00991A82">
              <w:rPr>
                <w:sz w:val="24"/>
                <w:szCs w:val="24"/>
              </w:rPr>
              <w:t>, Суздальцева Г.В.</w:t>
            </w:r>
          </w:p>
          <w:p w:rsidR="0022208B" w:rsidRDefault="0022208B" w:rsidP="00EC0F80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</w:p>
          <w:p w:rsidR="0022208B" w:rsidRDefault="0022208B" w:rsidP="00EC0F80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математики, физики, информатики ОУ.- подготовка участников.</w:t>
            </w:r>
          </w:p>
          <w:p w:rsidR="00267E85" w:rsidRPr="00634640" w:rsidRDefault="00267E85" w:rsidP="00EC0F80">
            <w:pPr>
              <w:pStyle w:val="7"/>
              <w:tabs>
                <w:tab w:val="left" w:pos="727"/>
              </w:tabs>
              <w:spacing w:line="250" w:lineRule="exact"/>
              <w:rPr>
                <w:sz w:val="24"/>
                <w:szCs w:val="24"/>
              </w:rPr>
            </w:pPr>
          </w:p>
        </w:tc>
      </w:tr>
    </w:tbl>
    <w:p w:rsidR="000C0672" w:rsidRDefault="000C0672"/>
    <w:sectPr w:rsidR="000C0672" w:rsidSect="00EF72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E87"/>
    <w:multiLevelType w:val="hybridMultilevel"/>
    <w:tmpl w:val="595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56AC"/>
    <w:multiLevelType w:val="hybridMultilevel"/>
    <w:tmpl w:val="AF9A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72"/>
    <w:rsid w:val="00017BA1"/>
    <w:rsid w:val="00030D28"/>
    <w:rsid w:val="000C0672"/>
    <w:rsid w:val="0017038C"/>
    <w:rsid w:val="0022208B"/>
    <w:rsid w:val="00267E85"/>
    <w:rsid w:val="003709D2"/>
    <w:rsid w:val="004E417A"/>
    <w:rsid w:val="004E624F"/>
    <w:rsid w:val="005A0773"/>
    <w:rsid w:val="005D67F5"/>
    <w:rsid w:val="00634640"/>
    <w:rsid w:val="00674C91"/>
    <w:rsid w:val="006A2213"/>
    <w:rsid w:val="00991A82"/>
    <w:rsid w:val="00A64D82"/>
    <w:rsid w:val="00A96D8D"/>
    <w:rsid w:val="00BD4A58"/>
    <w:rsid w:val="00C45112"/>
    <w:rsid w:val="00C77197"/>
    <w:rsid w:val="00CF2C7F"/>
    <w:rsid w:val="00DE1C26"/>
    <w:rsid w:val="00DE4D13"/>
    <w:rsid w:val="00EC692F"/>
    <w:rsid w:val="00EF7251"/>
    <w:rsid w:val="00FC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197"/>
    <w:pPr>
      <w:ind w:left="720"/>
      <w:contextualSpacing/>
    </w:pPr>
  </w:style>
  <w:style w:type="character" w:customStyle="1" w:styleId="a5">
    <w:name w:val="Основной текст_"/>
    <w:basedOn w:val="a0"/>
    <w:link w:val="7"/>
    <w:rsid w:val="006346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5"/>
    <w:rsid w:val="0063464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11</cp:revision>
  <dcterms:created xsi:type="dcterms:W3CDTF">2015-10-14T14:36:00Z</dcterms:created>
  <dcterms:modified xsi:type="dcterms:W3CDTF">2016-02-13T08:52:00Z</dcterms:modified>
</cp:coreProperties>
</file>